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62F7" w:rsidRPr="005E62F7" w:rsidRDefault="005E62F7" w:rsidP="005E62F7">
      <w:pPr>
        <w:rPr>
          <w:rFonts w:ascii="Times New Roman" w:eastAsia="Times New Roman" w:hAnsi="Times New Roman" w:cs="Times New Roman"/>
        </w:rPr>
      </w:pPr>
      <w:r>
        <w:t xml:space="preserve">Post 1: </w:t>
      </w:r>
      <w:r w:rsidRPr="005E62F7">
        <w:rPr>
          <w:rFonts w:ascii="Times New Roman" w:eastAsia="Times New Roman" w:hAnsi="Times New Roman" w:cs="Times New Roman"/>
        </w:rPr>
        <w:t>I think the most important thing that nurses can do to help with the goals is to be educators. Not just as educators to their patients but educators to the World Health Organization. Nurses play an important role in informing the World Health Organization on the state and the needs of the country's health care work force (</w:t>
      </w:r>
      <w:proofErr w:type="spellStart"/>
      <w:r w:rsidRPr="005E62F7">
        <w:rPr>
          <w:rFonts w:ascii="Times New Roman" w:eastAsia="Times New Roman" w:hAnsi="Times New Roman" w:cs="Times New Roman"/>
        </w:rPr>
        <w:t>Ameiva</w:t>
      </w:r>
      <w:proofErr w:type="spellEnd"/>
      <w:r w:rsidRPr="005E62F7">
        <w:rPr>
          <w:rFonts w:ascii="Times New Roman" w:eastAsia="Times New Roman" w:hAnsi="Times New Roman" w:cs="Times New Roman"/>
        </w:rPr>
        <w:t xml:space="preserve"> &amp; Ferguson, 2012). Since we are a big part of the health care workforce, it is our duty continuously inform the people in charge about what is going on and how best to address the issues. We are an important aspect of the interdisciplinary workforce and we interact with almost all other health care professionals. This gives us an important insight into what the health care industry truly needs. Finally, the role of a nurse is so diverse that we make an impact in any part of the industry. This is why we are the best candidates to educate the worldwide health care organizations such as WHO.</w:t>
      </w:r>
    </w:p>
    <w:p w:rsidR="00C73E00" w:rsidRDefault="005E62F7"/>
    <w:p w:rsidR="005E62F7" w:rsidRPr="005E62F7" w:rsidRDefault="005E62F7" w:rsidP="005E62F7">
      <w:pPr>
        <w:rPr>
          <w:rFonts w:ascii="Times New Roman" w:eastAsia="Times New Roman" w:hAnsi="Times New Roman" w:cs="Times New Roman"/>
        </w:rPr>
      </w:pPr>
      <w:r>
        <w:t xml:space="preserve">Post 2: </w:t>
      </w:r>
      <w:r w:rsidRPr="005E62F7">
        <w:rPr>
          <w:rFonts w:ascii="Times New Roman" w:eastAsia="Times New Roman" w:hAnsi="Times New Roman" w:cs="Times New Roman"/>
        </w:rPr>
        <w:t xml:space="preserve">I believe the MDG's initiatives are very important and the goals must be accomplished or else the world is in big trouble. Ways that community health nurses can help propel the goals of MDG, according the </w:t>
      </w:r>
      <w:proofErr w:type="spellStart"/>
      <w:r w:rsidRPr="005E62F7">
        <w:rPr>
          <w:rFonts w:ascii="Times New Roman" w:eastAsia="Times New Roman" w:hAnsi="Times New Roman" w:cs="Times New Roman"/>
        </w:rPr>
        <w:t>the</w:t>
      </w:r>
      <w:proofErr w:type="spellEnd"/>
      <w:r w:rsidRPr="005E62F7">
        <w:rPr>
          <w:rFonts w:ascii="Times New Roman" w:eastAsia="Times New Roman" w:hAnsi="Times New Roman" w:cs="Times New Roman"/>
        </w:rPr>
        <w:t xml:space="preserve"> article, would be to 1.  Design health system reform policies that facilitate and maximize collaboration among nurses, midwives and CHWs. 2. Create concrete institutional platforms that allow nurses to voice their experiences and recommendations to policy makers and professional health organizations. 3. Utilize long-term partnerships between academic institutions and nurses working in the field as venues for nurses to disseminate the data needed to more accurately track progress of the UN’s MDGs and other health policy initiatives. 4. Take advantage of the momentum created by the UN’s MDGs to push forward a comprehensive and human rights-based approach to health and development (</w:t>
      </w:r>
      <w:proofErr w:type="spellStart"/>
      <w:r w:rsidRPr="005E62F7">
        <w:rPr>
          <w:rFonts w:ascii="Times New Roman" w:eastAsia="Times New Roman" w:hAnsi="Times New Roman" w:cs="Times New Roman"/>
        </w:rPr>
        <w:t>Amievia</w:t>
      </w:r>
      <w:proofErr w:type="spellEnd"/>
      <w:r w:rsidRPr="005E62F7">
        <w:rPr>
          <w:rFonts w:ascii="Times New Roman" w:eastAsia="Times New Roman" w:hAnsi="Times New Roman" w:cs="Times New Roman"/>
        </w:rPr>
        <w:t>, Ferguson, 2012). </w:t>
      </w:r>
    </w:p>
    <w:p w:rsidR="005E62F7" w:rsidRDefault="005E62F7"/>
    <w:p w:rsidR="005E62F7" w:rsidRPr="005E62F7" w:rsidRDefault="005E62F7" w:rsidP="005E62F7">
      <w:pPr>
        <w:rPr>
          <w:rFonts w:ascii="Times New Roman" w:eastAsia="Times New Roman" w:hAnsi="Times New Roman" w:cs="Times New Roman"/>
        </w:rPr>
      </w:pPr>
      <w:r>
        <w:t xml:space="preserve">Post 3: </w:t>
      </w:r>
      <w:r w:rsidRPr="005E62F7">
        <w:rPr>
          <w:rFonts w:ascii="Times New Roman" w:eastAsia="Times New Roman" w:hAnsi="Times New Roman" w:cs="Times New Roman"/>
        </w:rPr>
        <w:t>This has always been an interesting subject to me. I am one product of these foreign nurses. My mother was recruited from outside the United States as a registered nurse. Furthermore, a lot of my family and family friends were also products of these recruitment sprees from foreign nations. As a current citizen of the United States and future registered nurse, it does concern me a little bit if this trend continues. In my mind, there is going to be more competition for positions within the country. This might not be the case since the United States seems to have shortages as evidenced by all of the recruitment they are doing. If the United States is able to fix this shortage, I think that it would decrease the need for foreign nurses. This decreased might take some time though because as well all know a large generation of baby boomers is aging and we are going to need a large number of nurses to keep up with the demand (</w:t>
      </w:r>
      <w:proofErr w:type="spellStart"/>
      <w:r w:rsidRPr="005E62F7">
        <w:rPr>
          <w:rFonts w:ascii="Times New Roman" w:eastAsia="Times New Roman" w:hAnsi="Times New Roman" w:cs="Times New Roman"/>
        </w:rPr>
        <w:t>Knickman</w:t>
      </w:r>
      <w:proofErr w:type="spellEnd"/>
      <w:r w:rsidRPr="005E62F7">
        <w:rPr>
          <w:rFonts w:ascii="Times New Roman" w:eastAsia="Times New Roman" w:hAnsi="Times New Roman" w:cs="Times New Roman"/>
        </w:rPr>
        <w:t xml:space="preserve"> &amp; Snell, 2002). This may be the case but I think over time, we will reach a point where we will have enough nurses within the country.</w:t>
      </w:r>
    </w:p>
    <w:p w:rsidR="005E62F7" w:rsidRDefault="005E62F7"/>
    <w:p w:rsidR="005E62F7" w:rsidRPr="005E62F7" w:rsidRDefault="005E62F7" w:rsidP="005E62F7">
      <w:pPr>
        <w:rPr>
          <w:rFonts w:ascii="Times New Roman" w:eastAsia="Times New Roman" w:hAnsi="Times New Roman" w:cs="Times New Roman"/>
        </w:rPr>
      </w:pPr>
      <w:r>
        <w:t xml:space="preserve">Post 4: </w:t>
      </w:r>
      <w:r w:rsidRPr="005E62F7">
        <w:rPr>
          <w:rFonts w:ascii="Times New Roman" w:eastAsia="Times New Roman" w:hAnsi="Times New Roman" w:cs="Times New Roman"/>
          <w:color w:val="000000"/>
          <w:shd w:val="clear" w:color="auto" w:fill="FFFFFF"/>
        </w:rPr>
        <w:t>I believe that if we did increase funding and adding incentives for college students to pursue nursing then it would increase the number of nurses. The current shortage of nursing is only expected to grow. According to American Association of Colleges of Nursing, " </w:t>
      </w:r>
      <w:r w:rsidRPr="005E62F7">
        <w:rPr>
          <w:rFonts w:ascii="Times New Roman" w:eastAsia="Times New Roman" w:hAnsi="Times New Roman" w:cs="Times New Roman"/>
          <w:color w:val="000000"/>
          <w:spacing w:val="6"/>
          <w:bdr w:val="none" w:sz="0" w:space="0" w:color="auto" w:frame="1"/>
          <w:shd w:val="clear" w:color="auto" w:fill="FFFFFF"/>
        </w:rPr>
        <w:t xml:space="preserve">The RN workforce is expected to grow from 2.7 million in 2014 to 3.2 million in 2024, an increase of 439,300 or 16%" (AACN, 2017). While at the same time in 2016, only a 3.6% increase in enrollment occurred, not enough to compensate for the shortage. One major issue is the shortage of nursing school educators, this restricts the number of students allowed to enroll into the school. The reason we rely on foreign nurses is to keep the staff stress level low, and the nurse to patient ratio manageable. If we increase the number of educators we can increase the number of students being accepted to nursing programs. We should also offer </w:t>
      </w:r>
      <w:r w:rsidRPr="005E62F7">
        <w:rPr>
          <w:rFonts w:ascii="Times New Roman" w:eastAsia="Times New Roman" w:hAnsi="Times New Roman" w:cs="Times New Roman"/>
          <w:color w:val="000000"/>
          <w:spacing w:val="6"/>
          <w:bdr w:val="none" w:sz="0" w:space="0" w:color="auto" w:frame="1"/>
          <w:shd w:val="clear" w:color="auto" w:fill="FFFFFF"/>
        </w:rPr>
        <w:lastRenderedPageBreak/>
        <w:t>incentives to increase enrollment into nursing, these options should help decrease the severity of the shortage.</w:t>
      </w:r>
    </w:p>
    <w:p w:rsidR="005E62F7" w:rsidRDefault="005E62F7">
      <w:bookmarkStart w:id="0" w:name="_GoBack"/>
      <w:bookmarkEnd w:id="0"/>
    </w:p>
    <w:sectPr w:rsidR="005E62F7" w:rsidSect="003B04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2F7"/>
    <w:rsid w:val="000D3744"/>
    <w:rsid w:val="003B049E"/>
    <w:rsid w:val="005E62F7"/>
    <w:rsid w:val="006B11A7"/>
    <w:rsid w:val="006B5355"/>
    <w:rsid w:val="00D16278"/>
    <w:rsid w:val="00E335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CFE0AB5"/>
  <w14:defaultImageDpi w14:val="32767"/>
  <w15:chartTrackingRefBased/>
  <w15:docId w15:val="{A6F6E0AD-89A5-FD45-BF6D-106EA373E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3969727">
      <w:bodyDiv w:val="1"/>
      <w:marLeft w:val="0"/>
      <w:marRight w:val="0"/>
      <w:marTop w:val="0"/>
      <w:marBottom w:val="0"/>
      <w:divBdr>
        <w:top w:val="none" w:sz="0" w:space="0" w:color="auto"/>
        <w:left w:val="none" w:sz="0" w:space="0" w:color="auto"/>
        <w:bottom w:val="none" w:sz="0" w:space="0" w:color="auto"/>
        <w:right w:val="none" w:sz="0" w:space="0" w:color="auto"/>
      </w:divBdr>
    </w:div>
    <w:div w:id="1266577224">
      <w:bodyDiv w:val="1"/>
      <w:marLeft w:val="0"/>
      <w:marRight w:val="0"/>
      <w:marTop w:val="0"/>
      <w:marBottom w:val="0"/>
      <w:divBdr>
        <w:top w:val="none" w:sz="0" w:space="0" w:color="auto"/>
        <w:left w:val="none" w:sz="0" w:space="0" w:color="auto"/>
        <w:bottom w:val="none" w:sz="0" w:space="0" w:color="auto"/>
        <w:right w:val="none" w:sz="0" w:space="0" w:color="auto"/>
      </w:divBdr>
    </w:div>
    <w:div w:id="1785731133">
      <w:bodyDiv w:val="1"/>
      <w:marLeft w:val="0"/>
      <w:marRight w:val="0"/>
      <w:marTop w:val="0"/>
      <w:marBottom w:val="0"/>
      <w:divBdr>
        <w:top w:val="none" w:sz="0" w:space="0" w:color="auto"/>
        <w:left w:val="none" w:sz="0" w:space="0" w:color="auto"/>
        <w:bottom w:val="none" w:sz="0" w:space="0" w:color="auto"/>
        <w:right w:val="none" w:sz="0" w:space="0" w:color="auto"/>
      </w:divBdr>
    </w:div>
    <w:div w:id="1939167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594</Words>
  <Characters>3389</Characters>
  <Application>Microsoft Office Word</Application>
  <DocSecurity>0</DocSecurity>
  <Lines>28</Lines>
  <Paragraphs>7</Paragraphs>
  <ScaleCrop>false</ScaleCrop>
  <Company/>
  <LinksUpToDate>false</LinksUpToDate>
  <CharactersWithSpaces>3976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Tadevosyan</dc:creator>
  <cp:keywords/>
  <dc:description/>
  <cp:lastModifiedBy>Carolina Tadevosyan</cp:lastModifiedBy>
  <cp:revision>1</cp:revision>
  <dcterms:created xsi:type="dcterms:W3CDTF">2018-07-13T23:42:00Z</dcterms:created>
  <dcterms:modified xsi:type="dcterms:W3CDTF">2018-07-13T23:44:00Z</dcterms:modified>
</cp:coreProperties>
</file>